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BA1E70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72E5A" wp14:editId="30A9EDE4">
                <wp:simplePos x="0" y="0"/>
                <wp:positionH relativeFrom="column">
                  <wp:posOffset>-171577</wp:posOffset>
                </wp:positionH>
                <wp:positionV relativeFrom="paragraph">
                  <wp:posOffset>10795</wp:posOffset>
                </wp:positionV>
                <wp:extent cx="6086246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246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651D07" w:rsidRDefault="005333CF" w:rsidP="0006729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1D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LOCAL PUBLIC AGENCY</w:t>
                            </w:r>
                            <w:r w:rsidR="00651D07" w:rsidRPr="00651D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(LPA)</w:t>
                            </w:r>
                            <w:r w:rsidRPr="00651D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TRAINING</w:t>
                            </w:r>
                            <w:r w:rsidR="00651D07" w:rsidRPr="00651D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51D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1053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MODULE 1</w:t>
                            </w:r>
                            <w:bookmarkStart w:id="0" w:name="_GoBack"/>
                            <w:bookmarkEnd w:id="0"/>
                            <w:r w:rsidR="002052FB" w:rsidRPr="00651D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5pt;margin-top:.85pt;width:479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" filled="f" stroked="f" strokeweight=".5pt">
                <v:textbox>
                  <w:txbxContent>
                    <w:p w:rsidR="002052FB" w:rsidRPr="00651D07" w:rsidRDefault="005333CF" w:rsidP="0006729E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1D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LOCAL PUBLIC AGENCY</w:t>
                      </w:r>
                      <w:r w:rsidR="00651D07" w:rsidRPr="00651D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(LPA)</w:t>
                      </w:r>
                      <w:r w:rsidRPr="00651D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TRAINING</w:t>
                      </w:r>
                      <w:r w:rsidR="00651D07" w:rsidRPr="00651D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="00651D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="0021053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MODULE 1</w:t>
                      </w:r>
                      <w:bookmarkStart w:id="1" w:name="_GoBack"/>
                      <w:bookmarkEnd w:id="1"/>
                      <w:r w:rsidR="002052FB" w:rsidRPr="00651D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26243272" wp14:editId="55B0004D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86F59" wp14:editId="4AA4A0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391DB3" w:rsidRDefault="005455EB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BECDD" wp14:editId="68FAD085">
                <wp:simplePos x="0" y="0"/>
                <wp:positionH relativeFrom="column">
                  <wp:posOffset>-112395</wp:posOffset>
                </wp:positionH>
                <wp:positionV relativeFrom="paragraph">
                  <wp:posOffset>305847</wp:posOffset>
                </wp:positionV>
                <wp:extent cx="5492115" cy="403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1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CEC" w:rsidRPr="008466F9" w:rsidRDefault="00FA1CEC" w:rsidP="00FA1CEC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 xml:space="preserve">PLANNING AND PROGRAMMING LPA PROJECTS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8.85pt;margin-top:24.1pt;width:432.4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" filled="f" stroked="f" strokeweight=".5pt">
                <v:textbox>
                  <w:txbxContent>
                    <w:p w:rsidR="00FA1CEC" w:rsidRPr="008466F9" w:rsidRDefault="00FA1CEC" w:rsidP="00FA1CEC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 xml:space="preserve">PLANNING AND PROGRAMMING LPA PROJECTS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ABE47" wp14:editId="66B2AA4B">
                <wp:simplePos x="0" y="0"/>
                <wp:positionH relativeFrom="column">
                  <wp:posOffset>5755005</wp:posOffset>
                </wp:positionH>
                <wp:positionV relativeFrom="paragraph">
                  <wp:posOffset>305435</wp:posOffset>
                </wp:positionV>
                <wp:extent cx="121920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511B4C" w:rsidRDefault="00FA1CEC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4/29</w:t>
                            </w:r>
                            <w:r w:rsidR="00C6217A">
                              <w:rPr>
                                <w:b/>
                                <w:color w:val="002060"/>
                                <w:sz w:val="3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3.15pt;margin-top:24.05pt;width:96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" stroked="f">
                <v:textbox>
                  <w:txbxContent>
                    <w:p w:rsidR="002052FB" w:rsidRPr="00511B4C" w:rsidRDefault="00FA1CEC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4/29</w:t>
                      </w:r>
                      <w:r w:rsidR="00C6217A">
                        <w:rPr>
                          <w:b/>
                          <w:color w:val="002060"/>
                          <w:sz w:val="36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</w:p>
    <w:p w:rsidR="00A605F4" w:rsidRPr="000B73AE" w:rsidRDefault="00A605F4">
      <w:pPr>
        <w:rPr>
          <w:sz w:val="12"/>
          <w:szCs w:val="12"/>
        </w:rPr>
      </w:pPr>
    </w:p>
    <w:p w:rsidR="00201F16" w:rsidRDefault="00201F16">
      <w:pPr>
        <w:pBdr>
          <w:bottom w:val="single" w:sz="12" w:space="1" w:color="auto"/>
        </w:pBdr>
      </w:pPr>
    </w:p>
    <w:p w:rsidR="00BA1E70" w:rsidRDefault="00AD5D17" w:rsidP="008466F9">
      <w:pPr>
        <w:jc w:val="center"/>
        <w:rPr>
          <w:sz w:val="36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D87F1" wp14:editId="3344EC10">
                <wp:simplePos x="0" y="0"/>
                <wp:positionH relativeFrom="column">
                  <wp:posOffset>59377</wp:posOffset>
                </wp:positionH>
                <wp:positionV relativeFrom="paragraph">
                  <wp:posOffset>29647</wp:posOffset>
                </wp:positionV>
                <wp:extent cx="6685807" cy="7659584"/>
                <wp:effectExtent l="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807" cy="7659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12" w:rsidRPr="00311CC2" w:rsidRDefault="00375A12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456E2" w:rsidRDefault="00B11042" w:rsidP="00945156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PLANNING </w:t>
                            </w:r>
                            <w:r w:rsidR="005B63B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A2C4E" w:rsidRPr="007A2C4E" w:rsidRDefault="007A2C4E" w:rsidP="00B27FC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Regional Funding Opportunities:</w:t>
                            </w:r>
                          </w:p>
                          <w:p w:rsidR="004E7A7D" w:rsidRPr="007A2C4E" w:rsidRDefault="007A2C4E" w:rsidP="007A2C4E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Surface Transportation Block Grant Program (STBG)</w:t>
                            </w:r>
                          </w:p>
                          <w:p w:rsidR="007A2C4E" w:rsidRPr="007A2C4E" w:rsidRDefault="007A2C4E" w:rsidP="007A2C4E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State Planning and Research (SPR)</w:t>
                            </w:r>
                          </w:p>
                          <w:p w:rsidR="007A2C4E" w:rsidRPr="007A2C4E" w:rsidRDefault="007A2C4E" w:rsidP="007A2C4E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Consolidated Planning Grant (CPG)</w:t>
                            </w:r>
                          </w:p>
                          <w:p w:rsidR="007A2C4E" w:rsidRPr="007A2C4E" w:rsidRDefault="007A2C4E" w:rsidP="007A2C4E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Congestion Mitigation and Air Quality (CMAQ)</w:t>
                            </w:r>
                          </w:p>
                          <w:p w:rsidR="007A2C4E" w:rsidRPr="007A2C4E" w:rsidRDefault="007A2C4E" w:rsidP="007A2C4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ADOT Competitive Funding Opportunities:</w:t>
                            </w:r>
                          </w:p>
                          <w:p w:rsidR="00DA135C" w:rsidRPr="007A2C4E" w:rsidRDefault="00651D07" w:rsidP="00182D7F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7A2C4E">
                              <w:t>Highway Safety Improvement Program (HSIP)</w:t>
                            </w:r>
                          </w:p>
                          <w:p w:rsidR="00DA135C" w:rsidRPr="007A2C4E" w:rsidRDefault="00651D07" w:rsidP="00182D7F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7A2C4E">
                              <w:t>Enhanced Mobility of Seniors and Individuals with Disabilities (5310)</w:t>
                            </w:r>
                          </w:p>
                          <w:p w:rsidR="00DA135C" w:rsidRPr="007A2C4E" w:rsidRDefault="00651D07" w:rsidP="00182D7F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7A2C4E">
                              <w:t>Rural Public Transportation Program (5311)</w:t>
                            </w:r>
                          </w:p>
                          <w:p w:rsidR="00DA135C" w:rsidRPr="007A2C4E" w:rsidRDefault="00651D07" w:rsidP="00182D7F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7A2C4E">
                              <w:t>Capital Funding for Small Urban &amp; Rural Bus Facilities (5337/5339)</w:t>
                            </w:r>
                          </w:p>
                          <w:p w:rsidR="007A2C4E" w:rsidRDefault="00651D07" w:rsidP="00182D7F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7A2C4E">
                              <w:rPr>
                                <w:iCs/>
                              </w:rPr>
                              <w:t>Competitive</w:t>
                            </w:r>
                            <w:r w:rsidRPr="007A2C4E">
                              <w:t xml:space="preserve"> Transit Planning (5305e)</w:t>
                            </w:r>
                            <w:r w:rsidR="00182D7F">
                              <w:t xml:space="preserve"> </w:t>
                            </w:r>
                          </w:p>
                          <w:p w:rsidR="00506436" w:rsidRDefault="00506436" w:rsidP="0050643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>Funding Local Match Rates:</w:t>
                            </w:r>
                          </w:p>
                          <w:p w:rsidR="00506436" w:rsidRPr="00506436" w:rsidRDefault="00506436" w:rsidP="0050643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506436">
                              <w:rPr>
                                <w:bCs/>
                              </w:rPr>
                              <w:t>STBG</w:t>
                            </w:r>
                            <w:r w:rsidRPr="00506436">
                              <w:t xml:space="preserve"> – 5.7%</w:t>
                            </w:r>
                          </w:p>
                          <w:p w:rsidR="00506436" w:rsidRPr="00506436" w:rsidRDefault="00506436" w:rsidP="0050643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506436">
                              <w:rPr>
                                <w:bCs/>
                              </w:rPr>
                              <w:t>SPR</w:t>
                            </w:r>
                            <w:r w:rsidRPr="00506436">
                              <w:t xml:space="preserve"> – 20%</w:t>
                            </w:r>
                          </w:p>
                          <w:p w:rsidR="00506436" w:rsidRPr="00506436" w:rsidRDefault="00506436" w:rsidP="0050643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506436">
                              <w:rPr>
                                <w:bCs/>
                              </w:rPr>
                              <w:t>CPG (PL/5305d/5305e)</w:t>
                            </w:r>
                            <w:r w:rsidRPr="00506436">
                              <w:t xml:space="preserve"> – 5.7%</w:t>
                            </w:r>
                          </w:p>
                          <w:p w:rsidR="00506436" w:rsidRPr="00506436" w:rsidRDefault="00506436" w:rsidP="0050643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506436">
                              <w:rPr>
                                <w:bCs/>
                              </w:rPr>
                              <w:t>CMAQ</w:t>
                            </w:r>
                            <w:r w:rsidRPr="00506436">
                              <w:t xml:space="preserve"> – 5.7%</w:t>
                            </w:r>
                          </w:p>
                          <w:p w:rsidR="00506436" w:rsidRPr="00506436" w:rsidRDefault="00506436" w:rsidP="0050643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506436">
                              <w:rPr>
                                <w:bCs/>
                              </w:rPr>
                              <w:t>5310</w:t>
                            </w:r>
                            <w:r w:rsidRPr="00506436">
                              <w:t xml:space="preserve"> – 10-50%</w:t>
                            </w:r>
                          </w:p>
                          <w:p w:rsidR="00506436" w:rsidRPr="00506436" w:rsidRDefault="00506436" w:rsidP="0050643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506436">
                              <w:rPr>
                                <w:bCs/>
                              </w:rPr>
                              <w:t>5311</w:t>
                            </w:r>
                            <w:r w:rsidRPr="00506436">
                              <w:t xml:space="preserve"> – 10-42%</w:t>
                            </w:r>
                          </w:p>
                          <w:p w:rsidR="00506436" w:rsidRPr="00506436" w:rsidRDefault="00506436" w:rsidP="0050643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506436">
                              <w:rPr>
                                <w:bCs/>
                              </w:rPr>
                              <w:t>5337/5339</w:t>
                            </w:r>
                            <w:r w:rsidRPr="00506436">
                              <w:t xml:space="preserve"> – 20%</w:t>
                            </w:r>
                          </w:p>
                          <w:p w:rsidR="00506436" w:rsidRPr="00506436" w:rsidRDefault="00506436" w:rsidP="0050643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506436">
                              <w:rPr>
                                <w:bCs/>
                              </w:rPr>
                              <w:t>HSIP</w:t>
                            </w:r>
                            <w:r w:rsidRPr="00506436">
                              <w:t xml:space="preserve"> – 5.7%</w:t>
                            </w:r>
                          </w:p>
                          <w:p w:rsidR="00E05FF5" w:rsidRDefault="00E05FF5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06436" w:rsidRPr="00311CC2" w:rsidRDefault="00506436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02EAE" w:rsidRPr="00202EAE" w:rsidRDefault="00B11042" w:rsidP="00202EAE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PROGRAMMING AND FEDERAL AID FUNDING SOURCES </w:t>
                            </w:r>
                            <w:r w:rsidR="00E05F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1CE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D31B6" w:rsidRPr="008D31B6" w:rsidRDefault="008D31B6" w:rsidP="0050643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Federal Fiscal Year starts on October 1 and ends on September 30. </w:t>
                            </w:r>
                          </w:p>
                          <w:p w:rsidR="008D31B6" w:rsidRPr="008D31B6" w:rsidRDefault="008D31B6" w:rsidP="0050643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State Fiscal Year starts on July 1 and ends on June 30. </w:t>
                            </w:r>
                          </w:p>
                          <w:p w:rsidR="008D31B6" w:rsidRPr="008D31B6" w:rsidRDefault="008D31B6" w:rsidP="0050643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Timeline:</w:t>
                            </w:r>
                          </w:p>
                          <w:p w:rsidR="008D31B6" w:rsidRPr="008D31B6" w:rsidRDefault="008D31B6" w:rsidP="008D31B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8D31B6">
                              <w:rPr>
                                <w:rFonts w:eastAsia="Arial" w:cstheme="minorHAnsi"/>
                                <w:color w:val="000000" w:themeColor="dark1"/>
                              </w:rPr>
                              <w:t xml:space="preserve">July 1 – </w:t>
                            </w:r>
                            <w:r>
                              <w:rPr>
                                <w:rFonts w:eastAsia="Arial" w:cstheme="minorHAnsi"/>
                                <w:color w:val="000000" w:themeColor="dark1"/>
                              </w:rPr>
                              <w:t>New program a</w:t>
                            </w:r>
                            <w:r w:rsidRPr="008D31B6">
                              <w:rPr>
                                <w:rFonts w:eastAsia="Arial" w:cstheme="minorHAnsi"/>
                                <w:color w:val="000000" w:themeColor="dark1"/>
                              </w:rPr>
                              <w:t>vailable</w:t>
                            </w:r>
                          </w:p>
                          <w:p w:rsidR="008D31B6" w:rsidRPr="008D31B6" w:rsidRDefault="008D31B6" w:rsidP="008D31B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Arial" w:cstheme="minorHAnsi"/>
                                <w:color w:val="000000" w:themeColor="dark1"/>
                              </w:rPr>
                              <w:t>July – August project e</w:t>
                            </w:r>
                            <w:r w:rsidRPr="008D31B6">
                              <w:rPr>
                                <w:rFonts w:eastAsia="Arial" w:cstheme="minorHAnsi"/>
                                <w:color w:val="000000" w:themeColor="dark1"/>
                              </w:rPr>
                              <w:t>valuation</w:t>
                            </w:r>
                          </w:p>
                          <w:p w:rsidR="008D31B6" w:rsidRPr="008D31B6" w:rsidRDefault="008D31B6" w:rsidP="008D31B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Arial" w:cstheme="minorHAnsi"/>
                                <w:color w:val="000000" w:themeColor="dark1"/>
                              </w:rPr>
                              <w:t>September – October / District Workshops – RAAC meetings</w:t>
                            </w:r>
                          </w:p>
                          <w:p w:rsidR="008D31B6" w:rsidRPr="008D31B6" w:rsidRDefault="008D31B6" w:rsidP="008D31B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Arial" w:cstheme="minorHAnsi"/>
                                <w:color w:val="000000" w:themeColor="dark1"/>
                              </w:rPr>
                              <w:t xml:space="preserve">December – ADOT, MAG, PAG coordination </w:t>
                            </w:r>
                          </w:p>
                          <w:p w:rsidR="008D31B6" w:rsidRPr="008D31B6" w:rsidRDefault="008D31B6" w:rsidP="008D31B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Arial" w:cstheme="minorHAnsi"/>
                                <w:color w:val="000000" w:themeColor="dark1"/>
                              </w:rPr>
                              <w:t>February – PPAC and STB adopt the tentative program</w:t>
                            </w:r>
                          </w:p>
                          <w:p w:rsidR="008D31B6" w:rsidRPr="008D31B6" w:rsidRDefault="008D31B6" w:rsidP="008D31B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Arial" w:cstheme="minorHAnsi"/>
                                <w:color w:val="000000" w:themeColor="dark1"/>
                              </w:rPr>
                              <w:t>March, April and May – Public hearings</w:t>
                            </w:r>
                          </w:p>
                          <w:p w:rsidR="008D31B6" w:rsidRPr="008D31B6" w:rsidRDefault="008D31B6" w:rsidP="008D31B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Arial" w:cstheme="minorHAnsi"/>
                                <w:color w:val="000000" w:themeColor="dark1"/>
                              </w:rPr>
                              <w:t>June – STB approved final program</w:t>
                            </w:r>
                          </w:p>
                          <w:p w:rsidR="00506436" w:rsidRPr="008D31B6" w:rsidRDefault="00506436" w:rsidP="008D31B6">
                            <w:pPr>
                              <w:spacing w:after="0" w:line="216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06436" w:rsidRPr="00073B36" w:rsidRDefault="00506436" w:rsidP="00073B3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6905" w:rsidRPr="00073B36" w:rsidRDefault="00506436" w:rsidP="00956905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COMMUNICATION FROM THE </w:t>
                            </w:r>
                            <w:r w:rsidR="00BF5F0D">
                              <w:rPr>
                                <w:sz w:val="24"/>
                                <w:szCs w:val="24"/>
                              </w:rPr>
                              <w:t xml:space="preserve">ADOT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LOCAL PUBLIC AGENCY SECTION </w:t>
                            </w:r>
                            <w:r w:rsidR="00E05F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5A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413EA" w:rsidRPr="008413EA" w:rsidRDefault="00127EAB" w:rsidP="0050643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ADOT Local Pubic Agency Section receives information from ADOT Subject Matter Experts and Federal Highway Administration. </w:t>
                            </w:r>
                          </w:p>
                          <w:p w:rsidR="008413EA" w:rsidRPr="008413EA" w:rsidRDefault="00127EAB" w:rsidP="0050643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information</w:t>
                            </w:r>
                            <w:r w:rsidR="008413EA">
                              <w:rPr>
                                <w:sz w:val="24"/>
                                <w:szCs w:val="24"/>
                              </w:rPr>
                              <w:t xml:space="preserve"> is then placed into a memo or email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13EA">
                              <w:rPr>
                                <w:sz w:val="24"/>
                                <w:szCs w:val="24"/>
                              </w:rPr>
                              <w:t xml:space="preserve">is sent from the ADOT Local Public Agency Liaison and Training Coordinator to our COG and MPO points of contact. </w:t>
                            </w:r>
                          </w:p>
                          <w:p w:rsidR="00584FB7" w:rsidRDefault="008413EA" w:rsidP="0050643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Our COG and MPO partners are to distribute the communication to the cities/towns/tribes/counties within their jurisdiction for implementation. </w:t>
                            </w:r>
                            <w:r w:rsidR="00127E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48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7A35" w:rsidRDefault="00A27A35" w:rsidP="00E05FF5">
                            <w:pPr>
                              <w:pStyle w:val="ListParagraph"/>
                              <w:shd w:val="clear" w:color="auto" w:fill="FFFFFF" w:themeFill="background1"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.7pt;margin-top:2.35pt;width:526.45pt;height:60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" stroked="f">
                <v:textbox>
                  <w:txbxContent>
                    <w:p w:rsidR="00375A12" w:rsidRPr="00311CC2" w:rsidRDefault="00375A12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456E2" w:rsidRDefault="00B11042" w:rsidP="00945156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PLANNING </w:t>
                      </w:r>
                      <w:r w:rsidR="005B63B6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7A2C4E" w:rsidRPr="007A2C4E" w:rsidRDefault="007A2C4E" w:rsidP="00B27FC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t>Regional Funding Opportunities:</w:t>
                      </w:r>
                      <w:bookmarkStart w:id="1" w:name="_GoBack"/>
                      <w:bookmarkEnd w:id="1"/>
                    </w:p>
                    <w:p w:rsidR="004E7A7D" w:rsidRPr="007A2C4E" w:rsidRDefault="007A2C4E" w:rsidP="007A2C4E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t>Surface Transportation Block Grant Program (STBG)</w:t>
                      </w:r>
                    </w:p>
                    <w:p w:rsidR="007A2C4E" w:rsidRPr="007A2C4E" w:rsidRDefault="007A2C4E" w:rsidP="007A2C4E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t>State Planning and Research (SPR)</w:t>
                      </w:r>
                    </w:p>
                    <w:p w:rsidR="007A2C4E" w:rsidRPr="007A2C4E" w:rsidRDefault="007A2C4E" w:rsidP="007A2C4E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t>Consolidated Planning Grant (CPG)</w:t>
                      </w:r>
                    </w:p>
                    <w:p w:rsidR="007A2C4E" w:rsidRPr="007A2C4E" w:rsidRDefault="007A2C4E" w:rsidP="007A2C4E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t>Congestion Mitigation and Air Quality (CMAQ)</w:t>
                      </w:r>
                    </w:p>
                    <w:p w:rsidR="007A2C4E" w:rsidRPr="007A2C4E" w:rsidRDefault="007A2C4E" w:rsidP="007A2C4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t>ADOT Competitive Funding Opportunities:</w:t>
                      </w:r>
                    </w:p>
                    <w:p w:rsidR="00000000" w:rsidRPr="007A2C4E" w:rsidRDefault="00651D07" w:rsidP="00182D7F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</w:pPr>
                      <w:r w:rsidRPr="007A2C4E">
                        <w:t>Highway Safety Improvement Program (HSIP)</w:t>
                      </w:r>
                    </w:p>
                    <w:p w:rsidR="00000000" w:rsidRPr="007A2C4E" w:rsidRDefault="00651D07" w:rsidP="00182D7F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</w:pPr>
                      <w:r w:rsidRPr="007A2C4E">
                        <w:t>Enhanced Mobility of Seniors and Individuals with Disabilities (5310)</w:t>
                      </w:r>
                    </w:p>
                    <w:p w:rsidR="00000000" w:rsidRPr="007A2C4E" w:rsidRDefault="00651D07" w:rsidP="00182D7F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</w:pPr>
                      <w:r w:rsidRPr="007A2C4E">
                        <w:t>Rural Public Transportation Program (5311)</w:t>
                      </w:r>
                    </w:p>
                    <w:p w:rsidR="00000000" w:rsidRPr="007A2C4E" w:rsidRDefault="00651D07" w:rsidP="00182D7F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</w:pPr>
                      <w:r w:rsidRPr="007A2C4E">
                        <w:t>Capital Funding for Small Urban &amp; Rural Bus Facilities (5337/5339)</w:t>
                      </w:r>
                    </w:p>
                    <w:p w:rsidR="007A2C4E" w:rsidRDefault="00651D07" w:rsidP="00182D7F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</w:pPr>
                      <w:r w:rsidRPr="007A2C4E">
                        <w:rPr>
                          <w:iCs/>
                        </w:rPr>
                        <w:t>Competitive</w:t>
                      </w:r>
                      <w:r w:rsidRPr="007A2C4E">
                        <w:t xml:space="preserve"> </w:t>
                      </w:r>
                      <w:r w:rsidRPr="007A2C4E">
                        <w:t>Transit Planning (5305e)</w:t>
                      </w:r>
                      <w:r w:rsidR="00182D7F">
                        <w:t xml:space="preserve"> </w:t>
                      </w:r>
                    </w:p>
                    <w:p w:rsidR="00506436" w:rsidRDefault="00506436" w:rsidP="0050643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>Funding Local Match Rates:</w:t>
                      </w:r>
                    </w:p>
                    <w:p w:rsidR="00506436" w:rsidRPr="00506436" w:rsidRDefault="00506436" w:rsidP="0050643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</w:pPr>
                      <w:r w:rsidRPr="00506436">
                        <w:rPr>
                          <w:bCs/>
                        </w:rPr>
                        <w:t>STBG</w:t>
                      </w:r>
                      <w:r w:rsidRPr="00506436">
                        <w:t xml:space="preserve"> – 5.7%</w:t>
                      </w:r>
                    </w:p>
                    <w:p w:rsidR="00506436" w:rsidRPr="00506436" w:rsidRDefault="00506436" w:rsidP="0050643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</w:pPr>
                      <w:r w:rsidRPr="00506436">
                        <w:rPr>
                          <w:bCs/>
                        </w:rPr>
                        <w:t>SPR</w:t>
                      </w:r>
                      <w:r w:rsidRPr="00506436">
                        <w:t xml:space="preserve"> – 20%</w:t>
                      </w:r>
                    </w:p>
                    <w:p w:rsidR="00506436" w:rsidRPr="00506436" w:rsidRDefault="00506436" w:rsidP="0050643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</w:pPr>
                      <w:r w:rsidRPr="00506436">
                        <w:rPr>
                          <w:bCs/>
                        </w:rPr>
                        <w:t>CPG (PL/5305d/5305e)</w:t>
                      </w:r>
                      <w:r w:rsidRPr="00506436">
                        <w:t xml:space="preserve"> – 5.7%</w:t>
                      </w:r>
                    </w:p>
                    <w:p w:rsidR="00506436" w:rsidRPr="00506436" w:rsidRDefault="00506436" w:rsidP="0050643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</w:pPr>
                      <w:r w:rsidRPr="00506436">
                        <w:rPr>
                          <w:bCs/>
                        </w:rPr>
                        <w:t>CMAQ</w:t>
                      </w:r>
                      <w:r w:rsidRPr="00506436">
                        <w:t xml:space="preserve"> – 5.7%</w:t>
                      </w:r>
                    </w:p>
                    <w:p w:rsidR="00506436" w:rsidRPr="00506436" w:rsidRDefault="00506436" w:rsidP="0050643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</w:pPr>
                      <w:r w:rsidRPr="00506436">
                        <w:rPr>
                          <w:bCs/>
                        </w:rPr>
                        <w:t>5310</w:t>
                      </w:r>
                      <w:r w:rsidRPr="00506436">
                        <w:t xml:space="preserve"> – 10-50%</w:t>
                      </w:r>
                    </w:p>
                    <w:p w:rsidR="00506436" w:rsidRPr="00506436" w:rsidRDefault="00506436" w:rsidP="0050643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</w:pPr>
                      <w:r w:rsidRPr="00506436">
                        <w:rPr>
                          <w:bCs/>
                        </w:rPr>
                        <w:t>5311</w:t>
                      </w:r>
                      <w:r w:rsidRPr="00506436">
                        <w:t xml:space="preserve"> – 10-42%</w:t>
                      </w:r>
                    </w:p>
                    <w:p w:rsidR="00506436" w:rsidRPr="00506436" w:rsidRDefault="00506436" w:rsidP="0050643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</w:pPr>
                      <w:r w:rsidRPr="00506436">
                        <w:rPr>
                          <w:bCs/>
                        </w:rPr>
                        <w:t>5337/5339</w:t>
                      </w:r>
                      <w:r w:rsidRPr="00506436">
                        <w:t xml:space="preserve"> – 20%</w:t>
                      </w:r>
                    </w:p>
                    <w:p w:rsidR="00506436" w:rsidRPr="00506436" w:rsidRDefault="00506436" w:rsidP="0050643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</w:pPr>
                      <w:r w:rsidRPr="00506436">
                        <w:rPr>
                          <w:bCs/>
                        </w:rPr>
                        <w:t>HSIP</w:t>
                      </w:r>
                      <w:r w:rsidRPr="00506436">
                        <w:t xml:space="preserve"> – 5.7%</w:t>
                      </w:r>
                    </w:p>
                    <w:p w:rsidR="00E05FF5" w:rsidRDefault="00E05FF5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506436" w:rsidRPr="00311CC2" w:rsidRDefault="00506436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02EAE" w:rsidRPr="00202EAE" w:rsidRDefault="00B11042" w:rsidP="00202EAE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PROGRAMMING AND FEDERAL AID FUNDING SOURCES </w:t>
                      </w:r>
                      <w:r w:rsidR="00E05FF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C1CE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8D31B6" w:rsidRPr="008D31B6" w:rsidRDefault="008D31B6" w:rsidP="0050643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Federal Fiscal Year starts on October 1 and ends on September 30. </w:t>
                      </w:r>
                    </w:p>
                    <w:p w:rsidR="008D31B6" w:rsidRPr="008D31B6" w:rsidRDefault="008D31B6" w:rsidP="0050643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State Fiscal Year starts on July 1 and ends on June 30. </w:t>
                      </w:r>
                    </w:p>
                    <w:p w:rsidR="008D31B6" w:rsidRPr="008D31B6" w:rsidRDefault="008D31B6" w:rsidP="0050643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Timeline:</w:t>
                      </w:r>
                    </w:p>
                    <w:p w:rsidR="008D31B6" w:rsidRPr="008D31B6" w:rsidRDefault="008D31B6" w:rsidP="008D31B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8D31B6">
                        <w:rPr>
                          <w:rFonts w:eastAsia="Arial" w:cstheme="minorHAnsi"/>
                          <w:color w:val="000000" w:themeColor="dark1"/>
                        </w:rPr>
                        <w:t xml:space="preserve">July 1 </w:t>
                      </w:r>
                      <w:r w:rsidRPr="008D31B6">
                        <w:rPr>
                          <w:rFonts w:eastAsia="Arial" w:cstheme="minorHAnsi"/>
                          <w:color w:val="000000" w:themeColor="dark1"/>
                        </w:rPr>
                        <w:t xml:space="preserve">– </w:t>
                      </w:r>
                      <w:r>
                        <w:rPr>
                          <w:rFonts w:eastAsia="Arial" w:cstheme="minorHAnsi"/>
                          <w:color w:val="000000" w:themeColor="dark1"/>
                        </w:rPr>
                        <w:t>New program a</w:t>
                      </w:r>
                      <w:r w:rsidRPr="008D31B6">
                        <w:rPr>
                          <w:rFonts w:eastAsia="Arial" w:cstheme="minorHAnsi"/>
                          <w:color w:val="000000" w:themeColor="dark1"/>
                        </w:rPr>
                        <w:t>vailable</w:t>
                      </w:r>
                    </w:p>
                    <w:p w:rsidR="008D31B6" w:rsidRPr="008D31B6" w:rsidRDefault="008D31B6" w:rsidP="008D31B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eastAsia="Arial" w:cstheme="minorHAnsi"/>
                          <w:color w:val="000000" w:themeColor="dark1"/>
                        </w:rPr>
                        <w:t>July – August project e</w:t>
                      </w:r>
                      <w:r w:rsidRPr="008D31B6">
                        <w:rPr>
                          <w:rFonts w:eastAsia="Arial" w:cstheme="minorHAnsi"/>
                          <w:color w:val="000000" w:themeColor="dark1"/>
                        </w:rPr>
                        <w:t>valuation</w:t>
                      </w:r>
                    </w:p>
                    <w:p w:rsidR="008D31B6" w:rsidRPr="008D31B6" w:rsidRDefault="008D31B6" w:rsidP="008D31B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eastAsia="Arial" w:cstheme="minorHAnsi"/>
                          <w:color w:val="000000" w:themeColor="dark1"/>
                        </w:rPr>
                        <w:t>September – October / District Workshops – RAAC meetings</w:t>
                      </w:r>
                    </w:p>
                    <w:p w:rsidR="008D31B6" w:rsidRPr="008D31B6" w:rsidRDefault="008D31B6" w:rsidP="008D31B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eastAsia="Arial" w:cstheme="minorHAnsi"/>
                          <w:color w:val="000000" w:themeColor="dark1"/>
                        </w:rPr>
                        <w:t xml:space="preserve">December – ADOT, MAG, PAG coordination </w:t>
                      </w:r>
                    </w:p>
                    <w:p w:rsidR="008D31B6" w:rsidRPr="008D31B6" w:rsidRDefault="008D31B6" w:rsidP="008D31B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eastAsia="Arial" w:cstheme="minorHAnsi"/>
                          <w:color w:val="000000" w:themeColor="dark1"/>
                        </w:rPr>
                        <w:t>February – PPAC and STB adopt the tentative program</w:t>
                      </w:r>
                    </w:p>
                    <w:p w:rsidR="008D31B6" w:rsidRPr="008D31B6" w:rsidRDefault="008D31B6" w:rsidP="008D31B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eastAsia="Arial" w:cstheme="minorHAnsi"/>
                          <w:color w:val="000000" w:themeColor="dark1"/>
                        </w:rPr>
                        <w:t>March, April and May – Public hearings</w:t>
                      </w:r>
                    </w:p>
                    <w:p w:rsidR="008D31B6" w:rsidRPr="008D31B6" w:rsidRDefault="008D31B6" w:rsidP="008D31B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eastAsia="Arial" w:cstheme="minorHAnsi"/>
                          <w:color w:val="000000" w:themeColor="dark1"/>
                        </w:rPr>
                        <w:t>June – STB approved final program</w:t>
                      </w:r>
                    </w:p>
                    <w:p w:rsidR="00506436" w:rsidRPr="008D31B6" w:rsidRDefault="00506436" w:rsidP="008D31B6">
                      <w:pPr>
                        <w:spacing w:after="0" w:line="216" w:lineRule="auto"/>
                        <w:rPr>
                          <w:sz w:val="12"/>
                          <w:szCs w:val="12"/>
                        </w:rPr>
                      </w:pPr>
                    </w:p>
                    <w:p w:rsidR="00506436" w:rsidRPr="00073B36" w:rsidRDefault="00506436" w:rsidP="00073B3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956905" w:rsidRPr="00073B36" w:rsidRDefault="00506436" w:rsidP="00956905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COMMUNICATION FROM THE </w:t>
                      </w:r>
                      <w:r w:rsidR="00BF5F0D">
                        <w:rPr>
                          <w:sz w:val="24"/>
                          <w:szCs w:val="24"/>
                        </w:rPr>
                        <w:t xml:space="preserve">ADOT </w:t>
                      </w:r>
                      <w:r>
                        <w:rPr>
                          <w:sz w:val="24"/>
                          <w:szCs w:val="24"/>
                        </w:rPr>
                        <w:t xml:space="preserve">LOCAL PUBLIC AGENCY SECTION </w:t>
                      </w:r>
                      <w:r w:rsidR="00E05FF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75A12">
                        <w:rPr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</w:p>
                    <w:p w:rsidR="008413EA" w:rsidRPr="008413EA" w:rsidRDefault="00127EAB" w:rsidP="0050643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ADOT Local Pubic Agency Section receives information from ADOT Subject Matter Experts and Federal Highway Administration. </w:t>
                      </w:r>
                    </w:p>
                    <w:p w:rsidR="008413EA" w:rsidRPr="008413EA" w:rsidRDefault="00127EAB" w:rsidP="0050643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information</w:t>
                      </w:r>
                      <w:r w:rsidR="008413EA">
                        <w:rPr>
                          <w:sz w:val="24"/>
                          <w:szCs w:val="24"/>
                        </w:rPr>
                        <w:t xml:space="preserve"> is then placed into a memo or email and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13EA">
                        <w:rPr>
                          <w:sz w:val="24"/>
                          <w:szCs w:val="24"/>
                        </w:rPr>
                        <w:t xml:space="preserve">is sent from the ADOT Local Public Agency Liaison and Training Coordinator to our COG and MPO points of contact. </w:t>
                      </w:r>
                    </w:p>
                    <w:p w:rsidR="00584FB7" w:rsidRDefault="008413EA" w:rsidP="0050643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Our COG and MPO partners are to distribute the communication to the cities/towns/tribes/counties within their jurisdiction for implementation. </w:t>
                      </w:r>
                      <w:r w:rsidR="00127E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48D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27A35" w:rsidRDefault="00A27A35" w:rsidP="00E05FF5">
                      <w:pPr>
                        <w:pStyle w:val="ListParagraph"/>
                        <w:shd w:val="clear" w:color="auto" w:fill="FFFFFF" w:themeFill="background1"/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C63675">
      <w:pPr>
        <w:rPr>
          <w:sz w:val="36"/>
        </w:rPr>
      </w:pPr>
    </w:p>
    <w:p w:rsidR="00BA1E70" w:rsidRDefault="00BA1E70" w:rsidP="00797A96">
      <w:pPr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E451C">
      <w:pPr>
        <w:rPr>
          <w:sz w:val="32"/>
        </w:rPr>
      </w:pPr>
    </w:p>
    <w:p w:rsidR="00D364CA" w:rsidRDefault="00D364CA" w:rsidP="008E451C">
      <w:pPr>
        <w:rPr>
          <w:sz w:val="32"/>
        </w:rPr>
      </w:pPr>
    </w:p>
    <w:p w:rsidR="007C1CE9" w:rsidRDefault="007F726D" w:rsidP="008E451C">
      <w:pPr>
        <w:rPr>
          <w:noProof/>
        </w:rPr>
      </w:pPr>
      <w:r>
        <w:rPr>
          <w:sz w:val="32"/>
        </w:rPr>
        <w:t xml:space="preserve">   </w:t>
      </w:r>
    </w:p>
    <w:sectPr w:rsidR="007C1CE9" w:rsidSect="00300E2C">
      <w:footerReference w:type="default" r:id="rId1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B" w:rsidRDefault="002052FB" w:rsidP="00300E2C">
      <w:pPr>
        <w:spacing w:after="0" w:line="240" w:lineRule="auto"/>
      </w:pPr>
      <w:r>
        <w:separator/>
      </w:r>
    </w:p>
  </w:endnote>
  <w:end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B" w:rsidRDefault="002052FB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2FB" w:rsidRPr="00700519" w:rsidRDefault="00210530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Local Public Agency t</w:t>
                          </w:r>
                          <w:r w:rsidR="001F54C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raining</w:t>
                          </w:r>
                          <w:r w:rsidR="002052F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is facilitated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by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the </w:t>
                          </w:r>
                          <w:r w:rsidR="001F54C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ADOT Local Public Agency section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 602-712-4873</w:t>
                          </w:r>
                        </w:p>
                        <w:p w:rsidR="002052FB" w:rsidRPr="00CC73F6" w:rsidRDefault="002052FB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2052FB" w:rsidRPr="00700519" w:rsidRDefault="00210530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Local Public Agency t</w:t>
                    </w:r>
                    <w:r w:rsidR="001F54CC">
                      <w:rPr>
                        <w:color w:val="FFFFFF" w:themeColor="background1"/>
                        <w:sz w:val="18"/>
                        <w:szCs w:val="18"/>
                      </w:rPr>
                      <w:t>raining</w:t>
                    </w:r>
                    <w:r w:rsidR="002052FB">
                      <w:rPr>
                        <w:color w:val="FFFFFF" w:themeColor="background1"/>
                        <w:sz w:val="18"/>
                        <w:szCs w:val="18"/>
                      </w:rPr>
                      <w:t xml:space="preserve"> is facilitated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 xml:space="preserve">by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the </w:t>
                    </w:r>
                    <w:r w:rsidR="001F54CC">
                      <w:rPr>
                        <w:color w:val="FFFFFF" w:themeColor="background1"/>
                        <w:sz w:val="18"/>
                        <w:szCs w:val="18"/>
                      </w:rPr>
                      <w:t xml:space="preserve">ADOT Local Public Agency section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>– 602-712-4873</w:t>
                    </w:r>
                  </w:p>
                  <w:p w:rsidR="002052FB" w:rsidRPr="00CC73F6" w:rsidRDefault="002052FB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052FB" w:rsidRDefault="00205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B" w:rsidRDefault="002052FB" w:rsidP="00300E2C">
      <w:pPr>
        <w:spacing w:after="0" w:line="240" w:lineRule="auto"/>
      </w:pPr>
      <w:r>
        <w:separator/>
      </w:r>
    </w:p>
  </w:footnote>
  <w:foot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B4"/>
    <w:multiLevelType w:val="multilevel"/>
    <w:tmpl w:val="42E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1AEC"/>
    <w:multiLevelType w:val="hybridMultilevel"/>
    <w:tmpl w:val="2F6A4E98"/>
    <w:lvl w:ilvl="0" w:tplc="8A28B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48C"/>
    <w:multiLevelType w:val="hybridMultilevel"/>
    <w:tmpl w:val="3E908848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578D"/>
    <w:multiLevelType w:val="hybridMultilevel"/>
    <w:tmpl w:val="2E749F0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4535873"/>
    <w:multiLevelType w:val="hybridMultilevel"/>
    <w:tmpl w:val="03948F20"/>
    <w:lvl w:ilvl="0" w:tplc="5A282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6B8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E29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E1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C92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A1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0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291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8B6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300890"/>
    <w:multiLevelType w:val="hybridMultilevel"/>
    <w:tmpl w:val="3FE80DC4"/>
    <w:lvl w:ilvl="0" w:tplc="52F62D90">
      <w:start w:val="1"/>
      <w:numFmt w:val="bullet"/>
      <w:lvlText w:val="⮚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E2458" w:tentative="1">
      <w:start w:val="1"/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0C3CC8" w:tentative="1">
      <w:start w:val="1"/>
      <w:numFmt w:val="bullet"/>
      <w:lvlText w:val="⮚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82CFC" w:tentative="1">
      <w:start w:val="1"/>
      <w:numFmt w:val="bullet"/>
      <w:lvlText w:val="⮚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6DD7A" w:tentative="1">
      <w:start w:val="1"/>
      <w:numFmt w:val="bullet"/>
      <w:lvlText w:val="⮚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6CF18" w:tentative="1">
      <w:start w:val="1"/>
      <w:numFmt w:val="bullet"/>
      <w:lvlText w:val="⮚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C496C" w:tentative="1">
      <w:start w:val="1"/>
      <w:numFmt w:val="bullet"/>
      <w:lvlText w:val="⮚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62D6E" w:tentative="1">
      <w:start w:val="1"/>
      <w:numFmt w:val="bullet"/>
      <w:lvlText w:val="⮚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6D9E0" w:tentative="1">
      <w:start w:val="1"/>
      <w:numFmt w:val="bullet"/>
      <w:lvlText w:val="⮚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5040F5"/>
    <w:multiLevelType w:val="hybridMultilevel"/>
    <w:tmpl w:val="4FE0C4AE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5114B"/>
    <w:multiLevelType w:val="hybridMultilevel"/>
    <w:tmpl w:val="51C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6576F"/>
    <w:multiLevelType w:val="hybridMultilevel"/>
    <w:tmpl w:val="22B855E4"/>
    <w:lvl w:ilvl="0" w:tplc="7392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6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A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6A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1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A6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8E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8D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88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004838"/>
    <w:multiLevelType w:val="hybridMultilevel"/>
    <w:tmpl w:val="1098F9F6"/>
    <w:lvl w:ilvl="0" w:tplc="D182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49EEE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2"/>
        <w:szCs w:val="1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111EB"/>
    <w:multiLevelType w:val="multilevel"/>
    <w:tmpl w:val="3A3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A315E"/>
    <w:multiLevelType w:val="hybridMultilevel"/>
    <w:tmpl w:val="AF0E25D8"/>
    <w:lvl w:ilvl="0" w:tplc="9B3CC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36C23434">
      <w:start w:val="1"/>
      <w:numFmt w:val="bullet"/>
      <w:lvlText w:val="o"/>
      <w:lvlJc w:val="left"/>
      <w:pPr>
        <w:ind w:left="1080" w:hanging="360"/>
      </w:pPr>
      <w:rPr>
        <w:rFonts w:ascii="Symbol" w:hAnsi="Symbol" w:cs="Courier New" w:hint="default"/>
        <w:sz w:val="22"/>
        <w:szCs w:val="22"/>
      </w:rPr>
    </w:lvl>
    <w:lvl w:ilvl="2" w:tplc="F794B2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6B3D00"/>
    <w:multiLevelType w:val="hybridMultilevel"/>
    <w:tmpl w:val="AD58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41CFB"/>
    <w:multiLevelType w:val="hybridMultilevel"/>
    <w:tmpl w:val="5838C08C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F0AFD"/>
    <w:multiLevelType w:val="hybridMultilevel"/>
    <w:tmpl w:val="92B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A34AB"/>
    <w:multiLevelType w:val="hybridMultilevel"/>
    <w:tmpl w:val="84EE13E0"/>
    <w:lvl w:ilvl="0" w:tplc="E3DC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0D10925A">
      <w:start w:val="23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C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8C4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DCE6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FB6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CBA1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BA76F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381C0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6">
    <w:nsid w:val="4E0E394B"/>
    <w:multiLevelType w:val="multilevel"/>
    <w:tmpl w:val="7F6C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C32786"/>
    <w:multiLevelType w:val="hybridMultilevel"/>
    <w:tmpl w:val="F4E0E5F0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D58E9"/>
    <w:multiLevelType w:val="hybridMultilevel"/>
    <w:tmpl w:val="6EB8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85E36"/>
    <w:multiLevelType w:val="hybridMultilevel"/>
    <w:tmpl w:val="08A02288"/>
    <w:lvl w:ilvl="0" w:tplc="35624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E8528B"/>
    <w:multiLevelType w:val="hybridMultilevel"/>
    <w:tmpl w:val="D13A2C0A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C0088"/>
    <w:multiLevelType w:val="hybridMultilevel"/>
    <w:tmpl w:val="72B2703C"/>
    <w:lvl w:ilvl="0" w:tplc="2E061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D2EC9"/>
    <w:multiLevelType w:val="hybridMultilevel"/>
    <w:tmpl w:val="2232204A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17"/>
  </w:num>
  <w:num w:numId="8">
    <w:abstractNumId w:val="19"/>
  </w:num>
  <w:num w:numId="9">
    <w:abstractNumId w:val="20"/>
  </w:num>
  <w:num w:numId="10">
    <w:abstractNumId w:val="14"/>
  </w:num>
  <w:num w:numId="11">
    <w:abstractNumId w:val="13"/>
  </w:num>
  <w:num w:numId="12">
    <w:abstractNumId w:val="2"/>
  </w:num>
  <w:num w:numId="13">
    <w:abstractNumId w:val="7"/>
  </w:num>
  <w:num w:numId="14">
    <w:abstractNumId w:val="22"/>
  </w:num>
  <w:num w:numId="15">
    <w:abstractNumId w:val="3"/>
  </w:num>
  <w:num w:numId="16">
    <w:abstractNumId w:val="4"/>
  </w:num>
  <w:num w:numId="17">
    <w:abstractNumId w:val="15"/>
  </w:num>
  <w:num w:numId="18">
    <w:abstractNumId w:val="9"/>
  </w:num>
  <w:num w:numId="19">
    <w:abstractNumId w:val="1"/>
  </w:num>
  <w:num w:numId="20">
    <w:abstractNumId w:val="18"/>
  </w:num>
  <w:num w:numId="21">
    <w:abstractNumId w:val="12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12682"/>
    <w:rsid w:val="00013688"/>
    <w:rsid w:val="0003750B"/>
    <w:rsid w:val="0004209D"/>
    <w:rsid w:val="00042794"/>
    <w:rsid w:val="00042F97"/>
    <w:rsid w:val="00050C56"/>
    <w:rsid w:val="000548CF"/>
    <w:rsid w:val="00062927"/>
    <w:rsid w:val="0006729E"/>
    <w:rsid w:val="000709DB"/>
    <w:rsid w:val="00072733"/>
    <w:rsid w:val="00073B36"/>
    <w:rsid w:val="00075EBD"/>
    <w:rsid w:val="00076F52"/>
    <w:rsid w:val="00077AA9"/>
    <w:rsid w:val="0008169D"/>
    <w:rsid w:val="0009454D"/>
    <w:rsid w:val="000A1541"/>
    <w:rsid w:val="000A5187"/>
    <w:rsid w:val="000A588B"/>
    <w:rsid w:val="000A6424"/>
    <w:rsid w:val="000B3F8A"/>
    <w:rsid w:val="000B6058"/>
    <w:rsid w:val="000B73AE"/>
    <w:rsid w:val="000D21F3"/>
    <w:rsid w:val="000D48DF"/>
    <w:rsid w:val="000E069B"/>
    <w:rsid w:val="000E254B"/>
    <w:rsid w:val="000E4745"/>
    <w:rsid w:val="000E73EA"/>
    <w:rsid w:val="000F7A24"/>
    <w:rsid w:val="00106A30"/>
    <w:rsid w:val="00112BC8"/>
    <w:rsid w:val="0012140E"/>
    <w:rsid w:val="00127EAB"/>
    <w:rsid w:val="00130317"/>
    <w:rsid w:val="00130F17"/>
    <w:rsid w:val="00131DC3"/>
    <w:rsid w:val="001433F6"/>
    <w:rsid w:val="00144D2A"/>
    <w:rsid w:val="0016353D"/>
    <w:rsid w:val="00182D7F"/>
    <w:rsid w:val="00197096"/>
    <w:rsid w:val="00197256"/>
    <w:rsid w:val="001C09B7"/>
    <w:rsid w:val="001C25A2"/>
    <w:rsid w:val="001C6080"/>
    <w:rsid w:val="001D2AD8"/>
    <w:rsid w:val="001E6A92"/>
    <w:rsid w:val="001E6E50"/>
    <w:rsid w:val="001F436F"/>
    <w:rsid w:val="001F54CC"/>
    <w:rsid w:val="00201F16"/>
    <w:rsid w:val="00202647"/>
    <w:rsid w:val="00202EAE"/>
    <w:rsid w:val="002052FB"/>
    <w:rsid w:val="002069A4"/>
    <w:rsid w:val="00210530"/>
    <w:rsid w:val="00222CDB"/>
    <w:rsid w:val="0022492A"/>
    <w:rsid w:val="0023228E"/>
    <w:rsid w:val="002456E2"/>
    <w:rsid w:val="002569BD"/>
    <w:rsid w:val="00262B64"/>
    <w:rsid w:val="00264927"/>
    <w:rsid w:val="002745E3"/>
    <w:rsid w:val="002776A0"/>
    <w:rsid w:val="002814B4"/>
    <w:rsid w:val="00284620"/>
    <w:rsid w:val="00291A94"/>
    <w:rsid w:val="00293C95"/>
    <w:rsid w:val="0029618B"/>
    <w:rsid w:val="002A29F8"/>
    <w:rsid w:val="002A5FF6"/>
    <w:rsid w:val="002A7F93"/>
    <w:rsid w:val="002C7B47"/>
    <w:rsid w:val="002E36C3"/>
    <w:rsid w:val="002E4D87"/>
    <w:rsid w:val="002E6563"/>
    <w:rsid w:val="002F4DCF"/>
    <w:rsid w:val="002F63E6"/>
    <w:rsid w:val="00300E2C"/>
    <w:rsid w:val="003024A4"/>
    <w:rsid w:val="00311CC2"/>
    <w:rsid w:val="00312AA5"/>
    <w:rsid w:val="003213B8"/>
    <w:rsid w:val="0032341B"/>
    <w:rsid w:val="00333FCE"/>
    <w:rsid w:val="00342A46"/>
    <w:rsid w:val="00355F0E"/>
    <w:rsid w:val="00362227"/>
    <w:rsid w:val="00374A4C"/>
    <w:rsid w:val="00375A12"/>
    <w:rsid w:val="00376153"/>
    <w:rsid w:val="003802AA"/>
    <w:rsid w:val="00384FA7"/>
    <w:rsid w:val="00391DB3"/>
    <w:rsid w:val="00392A16"/>
    <w:rsid w:val="003A5437"/>
    <w:rsid w:val="003C0C34"/>
    <w:rsid w:val="003D2522"/>
    <w:rsid w:val="003D7639"/>
    <w:rsid w:val="003F0E26"/>
    <w:rsid w:val="003F7C3E"/>
    <w:rsid w:val="00400385"/>
    <w:rsid w:val="00401754"/>
    <w:rsid w:val="00402853"/>
    <w:rsid w:val="004058BB"/>
    <w:rsid w:val="00406704"/>
    <w:rsid w:val="00415204"/>
    <w:rsid w:val="004277A0"/>
    <w:rsid w:val="004375DD"/>
    <w:rsid w:val="004445B4"/>
    <w:rsid w:val="00450273"/>
    <w:rsid w:val="00450FBA"/>
    <w:rsid w:val="00455737"/>
    <w:rsid w:val="00470202"/>
    <w:rsid w:val="004753D8"/>
    <w:rsid w:val="00483A0F"/>
    <w:rsid w:val="00484E13"/>
    <w:rsid w:val="00486D46"/>
    <w:rsid w:val="004A1706"/>
    <w:rsid w:val="004B0DEF"/>
    <w:rsid w:val="004B24B3"/>
    <w:rsid w:val="004D42D3"/>
    <w:rsid w:val="004E7A7D"/>
    <w:rsid w:val="004F0F2F"/>
    <w:rsid w:val="004F2100"/>
    <w:rsid w:val="004F2D38"/>
    <w:rsid w:val="004F2EBB"/>
    <w:rsid w:val="004F5C1E"/>
    <w:rsid w:val="00506436"/>
    <w:rsid w:val="00511B4C"/>
    <w:rsid w:val="00517D17"/>
    <w:rsid w:val="00531291"/>
    <w:rsid w:val="00531A91"/>
    <w:rsid w:val="005333CF"/>
    <w:rsid w:val="00535607"/>
    <w:rsid w:val="00543144"/>
    <w:rsid w:val="005455EB"/>
    <w:rsid w:val="00546909"/>
    <w:rsid w:val="00570275"/>
    <w:rsid w:val="00580A25"/>
    <w:rsid w:val="00581D07"/>
    <w:rsid w:val="00584FB7"/>
    <w:rsid w:val="00587A10"/>
    <w:rsid w:val="00590D72"/>
    <w:rsid w:val="005B16B1"/>
    <w:rsid w:val="005B63B6"/>
    <w:rsid w:val="005D020F"/>
    <w:rsid w:val="005D6A23"/>
    <w:rsid w:val="005F28B6"/>
    <w:rsid w:val="005F2C19"/>
    <w:rsid w:val="005F3727"/>
    <w:rsid w:val="006052C9"/>
    <w:rsid w:val="00605C19"/>
    <w:rsid w:val="00606113"/>
    <w:rsid w:val="0061493D"/>
    <w:rsid w:val="00614E61"/>
    <w:rsid w:val="00615015"/>
    <w:rsid w:val="0063636A"/>
    <w:rsid w:val="00640202"/>
    <w:rsid w:val="00646CF9"/>
    <w:rsid w:val="00651D07"/>
    <w:rsid w:val="006575DC"/>
    <w:rsid w:val="006662F6"/>
    <w:rsid w:val="00682ADD"/>
    <w:rsid w:val="00684584"/>
    <w:rsid w:val="006A0C62"/>
    <w:rsid w:val="006B25B8"/>
    <w:rsid w:val="006C0AAE"/>
    <w:rsid w:val="006F1FBD"/>
    <w:rsid w:val="00700519"/>
    <w:rsid w:val="007071D7"/>
    <w:rsid w:val="00710373"/>
    <w:rsid w:val="0071246B"/>
    <w:rsid w:val="00717BF2"/>
    <w:rsid w:val="0072344F"/>
    <w:rsid w:val="00732096"/>
    <w:rsid w:val="0075185D"/>
    <w:rsid w:val="00753716"/>
    <w:rsid w:val="00753803"/>
    <w:rsid w:val="00761309"/>
    <w:rsid w:val="00762F3D"/>
    <w:rsid w:val="00767A7E"/>
    <w:rsid w:val="00774CAA"/>
    <w:rsid w:val="00777853"/>
    <w:rsid w:val="00790B62"/>
    <w:rsid w:val="00792B52"/>
    <w:rsid w:val="00797A96"/>
    <w:rsid w:val="007A0CC8"/>
    <w:rsid w:val="007A2C4E"/>
    <w:rsid w:val="007A59D9"/>
    <w:rsid w:val="007A670C"/>
    <w:rsid w:val="007B183E"/>
    <w:rsid w:val="007C1CE9"/>
    <w:rsid w:val="007C7C8C"/>
    <w:rsid w:val="007E15B9"/>
    <w:rsid w:val="007E614F"/>
    <w:rsid w:val="007F41D7"/>
    <w:rsid w:val="007F726D"/>
    <w:rsid w:val="008100C8"/>
    <w:rsid w:val="00812B9E"/>
    <w:rsid w:val="00826717"/>
    <w:rsid w:val="00827EED"/>
    <w:rsid w:val="00832745"/>
    <w:rsid w:val="00840EB0"/>
    <w:rsid w:val="008413EA"/>
    <w:rsid w:val="008466F9"/>
    <w:rsid w:val="00850D4B"/>
    <w:rsid w:val="008520AD"/>
    <w:rsid w:val="0085500A"/>
    <w:rsid w:val="00875F07"/>
    <w:rsid w:val="00875FD4"/>
    <w:rsid w:val="008764D6"/>
    <w:rsid w:val="008844FD"/>
    <w:rsid w:val="008879A2"/>
    <w:rsid w:val="008A3743"/>
    <w:rsid w:val="008B3B08"/>
    <w:rsid w:val="008C409A"/>
    <w:rsid w:val="008C774B"/>
    <w:rsid w:val="008D31B6"/>
    <w:rsid w:val="008E451C"/>
    <w:rsid w:val="008E5B37"/>
    <w:rsid w:val="008F20DD"/>
    <w:rsid w:val="008F3F94"/>
    <w:rsid w:val="00907615"/>
    <w:rsid w:val="00915091"/>
    <w:rsid w:val="00920574"/>
    <w:rsid w:val="00926CA5"/>
    <w:rsid w:val="0093419B"/>
    <w:rsid w:val="009363C6"/>
    <w:rsid w:val="00936ECE"/>
    <w:rsid w:val="00945156"/>
    <w:rsid w:val="00955B56"/>
    <w:rsid w:val="00956905"/>
    <w:rsid w:val="00957D1E"/>
    <w:rsid w:val="009632FA"/>
    <w:rsid w:val="00984D3F"/>
    <w:rsid w:val="00987FEC"/>
    <w:rsid w:val="0099406E"/>
    <w:rsid w:val="009960A0"/>
    <w:rsid w:val="009D1E30"/>
    <w:rsid w:val="009E580B"/>
    <w:rsid w:val="009E6FD9"/>
    <w:rsid w:val="009F0A50"/>
    <w:rsid w:val="009F7C9D"/>
    <w:rsid w:val="00A0420E"/>
    <w:rsid w:val="00A06B05"/>
    <w:rsid w:val="00A06D12"/>
    <w:rsid w:val="00A12DDF"/>
    <w:rsid w:val="00A170E9"/>
    <w:rsid w:val="00A17D34"/>
    <w:rsid w:val="00A24D48"/>
    <w:rsid w:val="00A26BE7"/>
    <w:rsid w:val="00A27A35"/>
    <w:rsid w:val="00A5361F"/>
    <w:rsid w:val="00A605F4"/>
    <w:rsid w:val="00A66F80"/>
    <w:rsid w:val="00A801A6"/>
    <w:rsid w:val="00AA049D"/>
    <w:rsid w:val="00AA31E3"/>
    <w:rsid w:val="00AA7922"/>
    <w:rsid w:val="00AB7EC8"/>
    <w:rsid w:val="00AC6FFE"/>
    <w:rsid w:val="00AC7374"/>
    <w:rsid w:val="00AD40D3"/>
    <w:rsid w:val="00AD5D17"/>
    <w:rsid w:val="00AE0F0C"/>
    <w:rsid w:val="00AE5C03"/>
    <w:rsid w:val="00AF19E7"/>
    <w:rsid w:val="00B11042"/>
    <w:rsid w:val="00B1179E"/>
    <w:rsid w:val="00B200CA"/>
    <w:rsid w:val="00B27FCD"/>
    <w:rsid w:val="00B31C9E"/>
    <w:rsid w:val="00B459A6"/>
    <w:rsid w:val="00B611B3"/>
    <w:rsid w:val="00B61518"/>
    <w:rsid w:val="00B67534"/>
    <w:rsid w:val="00B72B87"/>
    <w:rsid w:val="00B80999"/>
    <w:rsid w:val="00B83B18"/>
    <w:rsid w:val="00BA1E70"/>
    <w:rsid w:val="00BA365E"/>
    <w:rsid w:val="00BB3315"/>
    <w:rsid w:val="00BC0A63"/>
    <w:rsid w:val="00BC4004"/>
    <w:rsid w:val="00BD1B22"/>
    <w:rsid w:val="00BD508E"/>
    <w:rsid w:val="00BD7137"/>
    <w:rsid w:val="00BE1C6B"/>
    <w:rsid w:val="00BE5362"/>
    <w:rsid w:val="00BE69AE"/>
    <w:rsid w:val="00BF3264"/>
    <w:rsid w:val="00BF5F0D"/>
    <w:rsid w:val="00C108A6"/>
    <w:rsid w:val="00C13C79"/>
    <w:rsid w:val="00C172C8"/>
    <w:rsid w:val="00C20DF8"/>
    <w:rsid w:val="00C322C9"/>
    <w:rsid w:val="00C51B3F"/>
    <w:rsid w:val="00C52388"/>
    <w:rsid w:val="00C6217A"/>
    <w:rsid w:val="00C62A77"/>
    <w:rsid w:val="00C63675"/>
    <w:rsid w:val="00C70566"/>
    <w:rsid w:val="00C74696"/>
    <w:rsid w:val="00C87959"/>
    <w:rsid w:val="00C9551C"/>
    <w:rsid w:val="00C96059"/>
    <w:rsid w:val="00CA6539"/>
    <w:rsid w:val="00CB262A"/>
    <w:rsid w:val="00CB4CA9"/>
    <w:rsid w:val="00CC73F6"/>
    <w:rsid w:val="00CF156F"/>
    <w:rsid w:val="00D058B6"/>
    <w:rsid w:val="00D22C89"/>
    <w:rsid w:val="00D27B3B"/>
    <w:rsid w:val="00D3052F"/>
    <w:rsid w:val="00D34396"/>
    <w:rsid w:val="00D364CA"/>
    <w:rsid w:val="00D405A3"/>
    <w:rsid w:val="00D545D3"/>
    <w:rsid w:val="00D64B40"/>
    <w:rsid w:val="00D81810"/>
    <w:rsid w:val="00D82F20"/>
    <w:rsid w:val="00D93C02"/>
    <w:rsid w:val="00DA1294"/>
    <w:rsid w:val="00DA135C"/>
    <w:rsid w:val="00DA2E7A"/>
    <w:rsid w:val="00DA4416"/>
    <w:rsid w:val="00DB1E4F"/>
    <w:rsid w:val="00DC1D5F"/>
    <w:rsid w:val="00DC5B35"/>
    <w:rsid w:val="00DC6CC1"/>
    <w:rsid w:val="00DD5E83"/>
    <w:rsid w:val="00DE168E"/>
    <w:rsid w:val="00DF4969"/>
    <w:rsid w:val="00E05FF5"/>
    <w:rsid w:val="00E0637A"/>
    <w:rsid w:val="00E2788D"/>
    <w:rsid w:val="00E46AAD"/>
    <w:rsid w:val="00E57B8E"/>
    <w:rsid w:val="00E606B8"/>
    <w:rsid w:val="00E83855"/>
    <w:rsid w:val="00E8514E"/>
    <w:rsid w:val="00EB0FA2"/>
    <w:rsid w:val="00EB2F0D"/>
    <w:rsid w:val="00EB2F70"/>
    <w:rsid w:val="00EB5CF7"/>
    <w:rsid w:val="00EC5E01"/>
    <w:rsid w:val="00EE5710"/>
    <w:rsid w:val="00F058E2"/>
    <w:rsid w:val="00F21E95"/>
    <w:rsid w:val="00F45A02"/>
    <w:rsid w:val="00F47D09"/>
    <w:rsid w:val="00F5339F"/>
    <w:rsid w:val="00F65C35"/>
    <w:rsid w:val="00F678FD"/>
    <w:rsid w:val="00F70055"/>
    <w:rsid w:val="00F7442A"/>
    <w:rsid w:val="00F75964"/>
    <w:rsid w:val="00FA1CEC"/>
    <w:rsid w:val="00FB090D"/>
    <w:rsid w:val="00FB346E"/>
    <w:rsid w:val="00FC0DD3"/>
    <w:rsid w:val="00FC7E68"/>
    <w:rsid w:val="00FD0F22"/>
    <w:rsid w:val="00FE0EC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8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7043-8A96-4106-BE1D-5E4DF278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Jennifer Catapano T</cp:lastModifiedBy>
  <cp:revision>303</cp:revision>
  <cp:lastPrinted>2019-08-05T16:36:00Z</cp:lastPrinted>
  <dcterms:created xsi:type="dcterms:W3CDTF">2019-10-07T17:24:00Z</dcterms:created>
  <dcterms:modified xsi:type="dcterms:W3CDTF">2021-04-28T16:28:00Z</dcterms:modified>
</cp:coreProperties>
</file>